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18D10">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ajorEastAsia" w:hAnsiTheme="majorEastAsia" w:eastAsiaTheme="majorEastAsia" w:cstheme="majorEastAsia"/>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食品安全风险解析</w:t>
      </w:r>
    </w:p>
    <w:p w14:paraId="13E4F1DC">
      <w:pPr>
        <w:jc w:val="center"/>
        <w:rPr>
          <w:rFonts w:hint="eastAsia" w:ascii="黑体" w:hAnsi="黑体" w:eastAsia="黑体" w:cs="黑体"/>
          <w:color w:val="000000"/>
          <w:spacing w:val="0"/>
          <w:w w:val="100"/>
          <w:position w:val="0"/>
          <w:sz w:val="32"/>
          <w:szCs w:val="32"/>
          <w:lang w:val="en-US" w:eastAsia="zh-CN"/>
        </w:rPr>
      </w:pPr>
    </w:p>
    <w:p w14:paraId="5C811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sz w:val="32"/>
          <w:szCs w:val="32"/>
          <w:shd w:val="clear" w:fill="FFFFFF"/>
          <w:lang w:val="en-US" w:eastAsia="zh-CN"/>
        </w:rPr>
        <w:t>一、</w:t>
      </w:r>
      <w:r>
        <w:rPr>
          <w:rFonts w:hint="eastAsia" w:ascii="黑体" w:hAnsi="黑体" w:eastAsia="黑体" w:cs="黑体"/>
          <w:i w:val="0"/>
          <w:caps w:val="0"/>
          <w:color w:val="333333"/>
          <w:spacing w:val="0"/>
          <w:kern w:val="2"/>
          <w:sz w:val="32"/>
          <w:szCs w:val="32"/>
          <w:shd w:val="clear" w:fill="FFFFFF"/>
          <w:lang w:val="en-US" w:eastAsia="zh-CN" w:bidi="ar-SA"/>
        </w:rPr>
        <w:t>阴离子合成洗涤剂风险提示</w:t>
      </w:r>
    </w:p>
    <w:p w14:paraId="44768E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w:t>
      </w:r>
      <w:bookmarkStart w:id="0" w:name="_GoBack"/>
      <w:bookmarkEnd w:id="0"/>
      <w:r>
        <w:rPr>
          <w:rFonts w:hint="eastAsia" w:ascii="仿宋_GB2312" w:hAnsi="仿宋_GB2312" w:eastAsia="仿宋_GB2312" w:cs="仿宋_GB2312"/>
          <w:i w:val="0"/>
          <w:caps w:val="0"/>
          <w:color w:val="333333"/>
          <w:spacing w:val="0"/>
          <w:kern w:val="2"/>
          <w:sz w:val="32"/>
          <w:szCs w:val="32"/>
          <w:shd w:val="clear" w:fill="FFFFFF"/>
          <w:lang w:val="en-US" w:eastAsia="zh-CN" w:bidi="ar-SA"/>
        </w:rPr>
        <w:t>毒企业中广泛使用，但是如果餐具清洗消毒流程控制不当，会造成洗涤剂在餐具上的残留，对人体健康产生不良影响。因此，作为一种非食用的合成化学物质，应控制人体的摄入。GB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14:paraId="5A2D853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二、大肠菌群</w:t>
      </w:r>
    </w:p>
    <w:p w14:paraId="0A79D3F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肠菌群是国内外常用的食品污染指示性指标之一。大肠菌群作为粪便污染的指标菌，如果在食品餐饮具中检出，则表示其可能受到粪便的直接或间接污染，同时也提示被肠道致病菌（如沙门氏菌、志贺氏菌、致病性大肠杆菌）污染的可能性较大。若使用被大肠菌群污染的餐饮具，可能会引起人体腹泻、肠胃感染等不适的症状。餐饮具检出大肠菌群一般是由于餐饮具的清洁消毒不彻底造成的，具体原因可能是消毒剂的浓度不足、消毒的温度设置过低、消毒的时间不足、餐饮具叠放消毒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p w14:paraId="29F93B6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三、菌落总数</w:t>
      </w:r>
    </w:p>
    <w:p w14:paraId="733342B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菌落总数是指示性微生物指标，不是致病菌指标，反映食品在生产过程中的卫生状况。如果食品中的菌落总数严重超标，将会破坏食品的营养成分，使食品失去食用价值；还会加速食品的腐败变质，可能危害人体健康。食品中菌落总数超标的原因，可能是生产企业所使用的原辅料初始菌落数较高；也可能是生产加工过程中卫生条件控制不严格；还可能与产品包装密封不严、储运条件控制不当等有关。企业应加强原辅料进货查验、生产卫生条件控制、包材消毒灭菌及储运条件控制。</w:t>
      </w:r>
    </w:p>
    <w:p w14:paraId="6735E3F2">
      <w:pPr>
        <w:numPr>
          <w:ilvl w:val="0"/>
          <w:numId w:val="0"/>
        </w:num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YTIyMTFjZjIwNzE4MzQ0OTZmZWVlNTIyY2Y4MWYifQ=="/>
  </w:docVars>
  <w:rsids>
    <w:rsidRoot w:val="58EF6202"/>
    <w:rsid w:val="097930E8"/>
    <w:rsid w:val="1C8E2030"/>
    <w:rsid w:val="215F761F"/>
    <w:rsid w:val="2F0E0E6D"/>
    <w:rsid w:val="4363450B"/>
    <w:rsid w:val="4B3A0001"/>
    <w:rsid w:val="568F3657"/>
    <w:rsid w:val="57E72524"/>
    <w:rsid w:val="58EF6202"/>
    <w:rsid w:val="605B6F71"/>
    <w:rsid w:val="614707D7"/>
    <w:rsid w:val="6BC3503B"/>
    <w:rsid w:val="7E73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Body text|1"/>
    <w:basedOn w:val="1"/>
    <w:qFormat/>
    <w:uiPriority w:val="0"/>
    <w:pPr>
      <w:widowControl w:val="0"/>
      <w:shd w:val="clear" w:color="auto" w:fill="auto"/>
      <w:spacing w:after="100" w:line="410" w:lineRule="auto"/>
      <w:ind w:firstLine="400"/>
    </w:pPr>
    <w:rPr>
      <w:rFonts w:ascii="宋体" w:hAnsi="宋体" w:eastAsia="宋体" w:cs="宋体"/>
      <w:u w:val="none"/>
      <w:shd w:val="clear" w:color="auto" w:fill="auto"/>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877</Words>
  <Characters>887</Characters>
  <Lines>0</Lines>
  <Paragraphs>0</Paragraphs>
  <TotalTime>29</TotalTime>
  <ScaleCrop>false</ScaleCrop>
  <LinksUpToDate>false</LinksUpToDate>
  <CharactersWithSpaces>888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2022-12-16T06:00:00Z</dcterms:created>
  <dc:creator>Administrator</dc:creator>
  <cp:lastModifiedBy>WPS_1465190461</cp:lastModifiedBy>
  <dcterms:modified xsi:type="dcterms:W3CDTF">2024-08-15T03:53:13Z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2EEA691C2BA140508C36F2F2C89944BC</vt:lpwstr>
  </property>
</Properties>
</file>